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50B" w:rsidRPr="00A818C8" w:rsidRDefault="0071750B">
      <w:pPr>
        <w:rPr>
          <w:rFonts w:ascii="TH SarabunPSK" w:hAnsi="TH SarabunPSK" w:cs="TH SarabunPSK"/>
          <w:sz w:val="28"/>
        </w:rPr>
      </w:pPr>
    </w:p>
    <w:p w:rsidR="0039065D" w:rsidRDefault="00A818C8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</w:t>
      </w:r>
    </w:p>
    <w:p w:rsidR="00A818C8" w:rsidRPr="00A818C8" w:rsidRDefault="00A818C8">
      <w:pPr>
        <w:rPr>
          <w:rFonts w:ascii="TH SarabunPSK" w:hAnsi="TH SarabunPSK" w:cs="TH SarabunPSK"/>
          <w:sz w:val="28"/>
        </w:rPr>
      </w:pPr>
    </w:p>
    <w:p w:rsidR="0039065D" w:rsidRPr="00A818C8" w:rsidRDefault="0039065D">
      <w:pPr>
        <w:rPr>
          <w:rFonts w:ascii="TH SarabunPSK" w:hAnsi="TH SarabunPSK" w:cs="TH SarabunPSK"/>
          <w:sz w:val="28"/>
        </w:rPr>
      </w:pPr>
    </w:p>
    <w:p w:rsidR="00455523" w:rsidRPr="00A818C8" w:rsidRDefault="00E179A4" w:rsidP="0071750B">
      <w:pPr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noProof/>
          <w:sz w:val="56"/>
          <w:szCs w:val="56"/>
        </w:rPr>
        <w:drawing>
          <wp:inline distT="0" distB="0" distL="0" distR="0">
            <wp:extent cx="2133600" cy="2800350"/>
            <wp:effectExtent l="19050" t="0" r="0" b="0"/>
            <wp:docPr id="1" name="Picture 1" descr="logo โรงเรียนดุริยางค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โรงเรียนดุริยางค์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800350"/>
                    </a:xfrm>
                    <a:prstGeom prst="rect">
                      <a:avLst/>
                    </a:prstGeom>
                    <a:solidFill>
                      <a:srgbClr val="000000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523" w:rsidRPr="00A818C8" w:rsidRDefault="00455523" w:rsidP="000A07B1">
      <w:pPr>
        <w:jc w:val="center"/>
        <w:rPr>
          <w:rFonts w:ascii="TH SarabunPSK" w:hAnsi="TH SarabunPSK" w:cs="TH SarabunPSK"/>
          <w:sz w:val="56"/>
          <w:szCs w:val="56"/>
        </w:rPr>
      </w:pPr>
    </w:p>
    <w:p w:rsidR="00455523" w:rsidRPr="00A818C8" w:rsidRDefault="00455523" w:rsidP="000A07B1">
      <w:pPr>
        <w:jc w:val="center"/>
        <w:rPr>
          <w:rFonts w:ascii="TH SarabunPSK" w:hAnsi="TH SarabunPSK" w:cs="TH SarabunPSK"/>
          <w:sz w:val="56"/>
          <w:szCs w:val="56"/>
        </w:rPr>
      </w:pPr>
    </w:p>
    <w:p w:rsidR="00455523" w:rsidRPr="00563140" w:rsidRDefault="00455523" w:rsidP="0071750B">
      <w:pPr>
        <w:pStyle w:val="a3"/>
        <w:rPr>
          <w:rFonts w:ascii="TH SarabunPSK" w:hAnsi="TH SarabunPSK" w:cs="TH SarabunPSK"/>
          <w:sz w:val="56"/>
          <w:szCs w:val="56"/>
        </w:rPr>
      </w:pPr>
      <w:r w:rsidRPr="00563140">
        <w:rPr>
          <w:rFonts w:ascii="TH SarabunPSK" w:hAnsi="TH SarabunPSK" w:cs="TH SarabunPSK"/>
          <w:sz w:val="56"/>
          <w:szCs w:val="56"/>
          <w:cs/>
        </w:rPr>
        <w:t>รายงานการประเมินตนเอง</w:t>
      </w:r>
    </w:p>
    <w:p w:rsidR="00455523" w:rsidRPr="00563140" w:rsidRDefault="0039065D" w:rsidP="000A07B1">
      <w:pPr>
        <w:pStyle w:val="a3"/>
        <w:rPr>
          <w:rFonts w:ascii="TH SarabunPSK" w:hAnsi="TH SarabunPSK" w:cs="TH SarabunPSK"/>
          <w:sz w:val="56"/>
          <w:szCs w:val="56"/>
          <w:cs/>
        </w:rPr>
      </w:pPr>
      <w:r w:rsidRPr="00563140">
        <w:rPr>
          <w:rFonts w:ascii="TH SarabunPSK" w:hAnsi="TH SarabunPSK" w:cs="TH SarabunPSK"/>
          <w:sz w:val="56"/>
          <w:szCs w:val="56"/>
          <w:cs/>
        </w:rPr>
        <w:t>(</w:t>
      </w:r>
      <w:r w:rsidRPr="00563140">
        <w:rPr>
          <w:rFonts w:ascii="TH SarabunPSK" w:hAnsi="TH SarabunPSK" w:cs="TH SarabunPSK"/>
          <w:sz w:val="56"/>
          <w:szCs w:val="56"/>
        </w:rPr>
        <w:t>Self Assessment Report : SAR</w:t>
      </w:r>
      <w:r w:rsidRPr="00563140">
        <w:rPr>
          <w:rFonts w:ascii="TH SarabunPSK" w:hAnsi="TH SarabunPSK" w:cs="TH SarabunPSK"/>
          <w:sz w:val="56"/>
          <w:szCs w:val="56"/>
          <w:cs/>
        </w:rPr>
        <w:t>)</w:t>
      </w:r>
    </w:p>
    <w:p w:rsidR="00563140" w:rsidRPr="00D2746C" w:rsidRDefault="00563140" w:rsidP="0071750B">
      <w:pPr>
        <w:pStyle w:val="a3"/>
        <w:rPr>
          <w:rFonts w:ascii="TH SarabunPSK" w:hAnsi="TH SarabunPSK" w:cs="TH SarabunPSK"/>
          <w:color w:val="FF0000"/>
          <w:sz w:val="56"/>
          <w:szCs w:val="56"/>
        </w:rPr>
      </w:pPr>
      <w:r w:rsidRPr="00D2746C">
        <w:rPr>
          <w:rFonts w:ascii="TH SarabunPSK" w:hAnsi="TH SarabunPSK" w:cs="TH SarabunPSK" w:hint="cs"/>
          <w:color w:val="FF0000"/>
          <w:sz w:val="56"/>
          <w:szCs w:val="56"/>
          <w:cs/>
        </w:rPr>
        <w:t>ประกันคุณภาพการศึกษา</w:t>
      </w:r>
    </w:p>
    <w:p w:rsidR="0071750B" w:rsidRPr="00563140" w:rsidRDefault="00455523" w:rsidP="0071750B">
      <w:pPr>
        <w:pStyle w:val="a3"/>
        <w:rPr>
          <w:rFonts w:ascii="TH SarabunPSK" w:hAnsi="TH SarabunPSK" w:cs="TH SarabunPSK"/>
          <w:sz w:val="56"/>
          <w:szCs w:val="56"/>
        </w:rPr>
      </w:pPr>
      <w:r w:rsidRPr="00563140">
        <w:rPr>
          <w:rFonts w:ascii="TH SarabunPSK" w:hAnsi="TH SarabunPSK" w:cs="TH SarabunPSK"/>
          <w:sz w:val="56"/>
          <w:szCs w:val="56"/>
          <w:cs/>
        </w:rPr>
        <w:t>โรงเรียนดุริยางค์ กองดุริยางค์ทหารเรือ</w:t>
      </w:r>
      <w:r w:rsidR="0071750B" w:rsidRPr="00563140">
        <w:rPr>
          <w:rFonts w:ascii="TH SarabunPSK" w:hAnsi="TH SarabunPSK" w:cs="TH SarabunPSK"/>
          <w:sz w:val="56"/>
          <w:szCs w:val="56"/>
          <w:cs/>
        </w:rPr>
        <w:t xml:space="preserve"> </w:t>
      </w:r>
    </w:p>
    <w:p w:rsidR="0071750B" w:rsidRPr="00563140" w:rsidRDefault="0071750B" w:rsidP="000A07B1">
      <w:pPr>
        <w:pStyle w:val="a3"/>
        <w:rPr>
          <w:rFonts w:ascii="TH SarabunPSK" w:hAnsi="TH SarabunPSK" w:cs="TH SarabunPSK"/>
          <w:sz w:val="56"/>
          <w:szCs w:val="56"/>
        </w:rPr>
      </w:pPr>
      <w:r w:rsidRPr="00563140">
        <w:rPr>
          <w:rFonts w:ascii="TH SarabunPSK" w:hAnsi="TH SarabunPSK" w:cs="TH SarabunPSK"/>
          <w:sz w:val="56"/>
          <w:szCs w:val="56"/>
          <w:cs/>
        </w:rPr>
        <w:t>ฐานทัพเรือกรุงเทพ</w:t>
      </w:r>
    </w:p>
    <w:p w:rsidR="0071750B" w:rsidRPr="00563140" w:rsidRDefault="00937425" w:rsidP="000A07B1">
      <w:pPr>
        <w:pStyle w:val="a3"/>
        <w:rPr>
          <w:rFonts w:ascii="TH SarabunPSK" w:hAnsi="TH SarabunPSK" w:cs="TH SarabunPSK"/>
          <w:sz w:val="56"/>
          <w:szCs w:val="56"/>
        </w:rPr>
      </w:pPr>
      <w:r w:rsidRPr="00563140">
        <w:rPr>
          <w:rFonts w:ascii="TH SarabunPSK" w:hAnsi="TH SarabunPSK" w:cs="TH SarabunPSK"/>
          <w:sz w:val="56"/>
          <w:szCs w:val="56"/>
          <w:cs/>
        </w:rPr>
        <w:t>ประจำปี</w:t>
      </w:r>
      <w:r w:rsidR="00CF6F82" w:rsidRPr="00563140">
        <w:rPr>
          <w:rFonts w:ascii="TH SarabunPSK" w:hAnsi="TH SarabunPSK" w:cs="TH SarabunPSK"/>
          <w:sz w:val="56"/>
          <w:szCs w:val="56"/>
          <w:cs/>
        </w:rPr>
        <w:t>การศึกษา ๒๕๕</w:t>
      </w:r>
      <w:r w:rsidR="00563140" w:rsidRPr="00563140">
        <w:rPr>
          <w:rFonts w:ascii="TH SarabunPSK" w:hAnsi="TH SarabunPSK" w:cs="TH SarabunPSK" w:hint="cs"/>
          <w:sz w:val="56"/>
          <w:szCs w:val="56"/>
          <w:cs/>
        </w:rPr>
        <w:t>๔</w:t>
      </w:r>
    </w:p>
    <w:p w:rsidR="0039065D" w:rsidRPr="00A818C8" w:rsidRDefault="0039065D" w:rsidP="0039065D">
      <w:pPr>
        <w:rPr>
          <w:rFonts w:ascii="TH SarabunPSK" w:hAnsi="TH SarabunPSK" w:cs="TH SarabunPSK"/>
        </w:rPr>
      </w:pPr>
    </w:p>
    <w:p w:rsidR="0039065D" w:rsidRPr="00A818C8" w:rsidRDefault="0039065D">
      <w:pPr>
        <w:rPr>
          <w:rFonts w:ascii="TH SarabunPSK" w:hAnsi="TH SarabunPSK" w:cs="TH SarabunPSK"/>
        </w:rPr>
      </w:pPr>
    </w:p>
    <w:p w:rsidR="00265C58" w:rsidRPr="00A818C8" w:rsidRDefault="00265C58">
      <w:pPr>
        <w:rPr>
          <w:rFonts w:ascii="TH SarabunPSK" w:hAnsi="TH SarabunPSK" w:cs="TH SarabunPSK"/>
        </w:rPr>
      </w:pPr>
    </w:p>
    <w:p w:rsidR="00A818C8" w:rsidRDefault="00A818C8">
      <w:pPr>
        <w:rPr>
          <w:rFonts w:ascii="TH SarabunPSK" w:hAnsi="TH SarabunPSK" w:cs="TH SarabunPSK"/>
        </w:rPr>
      </w:pPr>
    </w:p>
    <w:p w:rsidR="00563140" w:rsidRDefault="00563140">
      <w:pPr>
        <w:rPr>
          <w:rFonts w:ascii="TH SarabunPSK" w:hAnsi="TH SarabunPSK" w:cs="TH SarabunPSK"/>
        </w:rPr>
      </w:pPr>
    </w:p>
    <w:p w:rsidR="00563140" w:rsidRPr="00A818C8" w:rsidRDefault="00563140">
      <w:pPr>
        <w:rPr>
          <w:rFonts w:ascii="TH SarabunPSK" w:hAnsi="TH SarabunPSK" w:cs="TH SarabunPSK"/>
        </w:rPr>
      </w:pPr>
    </w:p>
    <w:p w:rsidR="00265C58" w:rsidRPr="007463E5" w:rsidRDefault="00265C58">
      <w:pPr>
        <w:rPr>
          <w:rFonts w:ascii="TH SarabunPSK" w:hAnsi="TH SarabunPSK" w:cs="TH SarabunPSK"/>
          <w:sz w:val="28"/>
        </w:rPr>
      </w:pPr>
    </w:p>
    <w:p w:rsidR="00265C58" w:rsidRPr="00563140" w:rsidRDefault="00265C58" w:rsidP="00265C5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63140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คำนำ</w:t>
      </w:r>
    </w:p>
    <w:p w:rsidR="00265C58" w:rsidRPr="00563140" w:rsidRDefault="00265C58" w:rsidP="00265C58">
      <w:pPr>
        <w:tabs>
          <w:tab w:val="left" w:pos="90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463E5">
        <w:rPr>
          <w:rFonts w:ascii="TH SarabunPSK" w:hAnsi="TH SarabunPSK" w:cs="TH SarabunPSK"/>
          <w:sz w:val="28"/>
          <w:cs/>
        </w:rPr>
        <w:t xml:space="preserve">               </w:t>
      </w:r>
      <w:r w:rsidRPr="007463E5">
        <w:rPr>
          <w:rFonts w:ascii="TH SarabunPSK" w:hAnsi="TH SarabunPSK" w:cs="TH SarabunPSK"/>
          <w:sz w:val="28"/>
          <w:cs/>
        </w:rPr>
        <w:tab/>
      </w:r>
      <w:r w:rsidRPr="00563140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265C58" w:rsidRPr="00D2746C" w:rsidRDefault="00E967C4" w:rsidP="00BF3056">
      <w:pPr>
        <w:tabs>
          <w:tab w:val="left" w:pos="993"/>
        </w:tabs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 w:hint="cs"/>
          <w:sz w:val="28"/>
          <w:cs/>
        </w:rPr>
        <w:tab/>
      </w:r>
      <w:r w:rsidR="00162149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การจัดทำระบบประกันคุณภาพการศึกษาตามพระราชบัญญัติการศึกษาแห่งชาติ พ.ศ.๒๕๔๒</w:t>
      </w:r>
      <w:r w:rsidR="0018003B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162149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เป็นอีกกระบวนการหนึ่งของการพัฒนาการบริ</w:t>
      </w:r>
      <w:r w:rsidR="000A1B9F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หารการศึกษาของโรงเรียนดุริยางค์ฯ </w:t>
      </w:r>
      <w:r w:rsidR="00162149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เพื่อ</w:t>
      </w:r>
      <w:r w:rsidR="0018003B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นำ</w:t>
      </w:r>
      <w:r w:rsidR="00162149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ไปสู่การพัฒนาคุณภาพการศึกษาอย่างต่อเนื่อง</w:t>
      </w:r>
      <w:r w:rsidR="000A1B9F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162149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รองรับ</w:t>
      </w:r>
      <w:r w:rsidR="000A1B9F" w:rsidRPr="00D2746C">
        <w:rPr>
          <w:rFonts w:ascii="TH SarabunPSK" w:hAnsi="TH SarabunPSK" w:cs="TH SarabunPSK"/>
          <w:color w:val="FF0000"/>
          <w:sz w:val="32"/>
          <w:szCs w:val="32"/>
          <w:cs/>
        </w:rPr>
        <w:t>การตรวจสอบ</w:t>
      </w:r>
      <w:r w:rsidR="000A1B9F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และประเมินคุณภาพภายในกองทัพและ</w:t>
      </w:r>
      <w:r w:rsidR="00162149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การประเมินคุณภาพภายนอกจากสำนักงาน</w:t>
      </w:r>
      <w:r w:rsidR="00174738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รับรอง</w:t>
      </w:r>
      <w:r w:rsidR="001F5DA7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มาตรฐานและประเมินคุณภาพการศึกษา</w:t>
      </w:r>
      <w:r w:rsidR="000A1B9F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174738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(องค์การมหาชน)</w:t>
      </w:r>
      <w:r w:rsidR="001F5DA7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162149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E10246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ซึ่ง</w:t>
      </w:r>
      <w:r w:rsidR="00E10246" w:rsidRPr="00D2746C">
        <w:rPr>
          <w:rFonts w:ascii="TH SarabunPSK" w:hAnsi="TH SarabunPSK" w:cs="TH SarabunPSK"/>
          <w:color w:val="FF0000"/>
          <w:sz w:val="32"/>
          <w:szCs w:val="32"/>
          <w:cs/>
        </w:rPr>
        <w:t>รายงานการประเมินตนเอง</w:t>
      </w:r>
      <w:r w:rsidR="000A1B9F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ของประกันคุณภาพการศึกษาโรงเรียนดุริยางค์ฯ  </w:t>
      </w:r>
      <w:r w:rsidR="00E10246" w:rsidRPr="00D2746C">
        <w:rPr>
          <w:rFonts w:ascii="TH SarabunPSK" w:hAnsi="TH SarabunPSK" w:cs="TH SarabunPSK"/>
          <w:color w:val="FF0000"/>
          <w:sz w:val="32"/>
          <w:szCs w:val="32"/>
          <w:cs/>
        </w:rPr>
        <w:t>ฉบับนี้เป็นการ</w:t>
      </w: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>ประเมินตรวจสอบ</w:t>
      </w:r>
      <w:r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และ</w:t>
      </w: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>วิเคราะห์ตนเอง</w:t>
      </w:r>
      <w:r w:rsidR="00E10246" w:rsidRPr="00D2746C">
        <w:rPr>
          <w:rFonts w:ascii="TH SarabunPSK" w:hAnsi="TH SarabunPSK" w:cs="TH SarabunPSK"/>
          <w:color w:val="FF0000"/>
          <w:sz w:val="32"/>
          <w:szCs w:val="32"/>
          <w:cs/>
        </w:rPr>
        <w:t>จากผล</w:t>
      </w:r>
      <w:r w:rsidR="000A1B9F" w:rsidRPr="00D2746C">
        <w:rPr>
          <w:rFonts w:ascii="TH SarabunPSK" w:hAnsi="TH SarabunPSK" w:cs="TH SarabunPSK"/>
          <w:color w:val="FF0000"/>
          <w:sz w:val="32"/>
          <w:szCs w:val="32"/>
          <w:cs/>
        </w:rPr>
        <w:t>การดำเนินงาน</w:t>
      </w:r>
      <w:r w:rsidR="000A1B9F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ใน</w:t>
      </w:r>
      <w:r w:rsidR="00322F08" w:rsidRPr="00D2746C">
        <w:rPr>
          <w:rFonts w:ascii="TH SarabunPSK" w:hAnsi="TH SarabunPSK" w:cs="TH SarabunPSK"/>
          <w:color w:val="FF0000"/>
          <w:sz w:val="32"/>
          <w:szCs w:val="32"/>
          <w:cs/>
        </w:rPr>
        <w:t>ปีการศึกษา ๒๕๕</w:t>
      </w:r>
      <w:r w:rsidR="00322F08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๔</w:t>
      </w:r>
      <w:r w:rsidR="00E10246" w:rsidRPr="00D2746C">
        <w:rPr>
          <w:rFonts w:ascii="TH SarabunPSK" w:hAnsi="TH SarabunPSK" w:cs="TH SarabunPSK"/>
          <w:color w:val="FF0000"/>
          <w:sz w:val="32"/>
          <w:szCs w:val="32"/>
          <w:cs/>
        </w:rPr>
        <w:t xml:space="preserve">  การดำเนินกา</w:t>
      </w: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>รประกันคุณภาพการศึกษาในปีนี้</w:t>
      </w:r>
      <w:r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ได้</w:t>
      </w:r>
      <w:r w:rsidR="00E10246" w:rsidRPr="00D2746C">
        <w:rPr>
          <w:rFonts w:ascii="TH SarabunPSK" w:hAnsi="TH SarabunPSK" w:cs="TH SarabunPSK"/>
          <w:color w:val="FF0000"/>
          <w:sz w:val="32"/>
          <w:szCs w:val="32"/>
          <w:cs/>
        </w:rPr>
        <w:t>นำข้อเสนอแนะจากการตรวจสอบ</w:t>
      </w:r>
      <w:r w:rsidR="000A1B9F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และประเมิน</w:t>
      </w:r>
      <w:r w:rsidR="00E10246" w:rsidRPr="00D2746C">
        <w:rPr>
          <w:rFonts w:ascii="TH SarabunPSK" w:hAnsi="TH SarabunPSK" w:cs="TH SarabunPSK"/>
          <w:color w:val="FF0000"/>
          <w:sz w:val="32"/>
          <w:szCs w:val="32"/>
          <w:cs/>
        </w:rPr>
        <w:t>ขอ</w:t>
      </w:r>
      <w:r w:rsidR="00BF3056" w:rsidRPr="00D2746C">
        <w:rPr>
          <w:rFonts w:ascii="TH SarabunPSK" w:hAnsi="TH SarabunPSK" w:cs="TH SarabunPSK"/>
          <w:color w:val="FF0000"/>
          <w:sz w:val="32"/>
          <w:szCs w:val="32"/>
          <w:cs/>
        </w:rPr>
        <w:t>ง</w:t>
      </w:r>
      <w:r w:rsidR="00BF3056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ยศ.ทร.,</w:t>
      </w:r>
      <w:r w:rsidR="00BF3056" w:rsidRPr="00D2746C">
        <w:rPr>
          <w:rFonts w:ascii="TH SarabunPSK" w:hAnsi="TH SarabunPSK" w:cs="TH SarabunPSK"/>
          <w:color w:val="FF0000"/>
          <w:sz w:val="32"/>
          <w:szCs w:val="32"/>
          <w:cs/>
        </w:rPr>
        <w:t xml:space="preserve"> สปท. และ</w:t>
      </w:r>
      <w:r w:rsidR="00BF3056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BF3056" w:rsidRPr="00D2746C">
        <w:rPr>
          <w:rFonts w:ascii="TH SarabunPSK" w:hAnsi="TH SarabunPSK" w:cs="TH SarabunPSK"/>
          <w:color w:val="FF0000"/>
          <w:sz w:val="32"/>
          <w:szCs w:val="32"/>
          <w:cs/>
        </w:rPr>
        <w:t>สมศ.</w:t>
      </w:r>
      <w:r w:rsidR="00BF3056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E10246" w:rsidRPr="00D2746C">
        <w:rPr>
          <w:rFonts w:ascii="TH SarabunPSK" w:hAnsi="TH SarabunPSK" w:cs="TH SarabunPSK"/>
          <w:color w:val="FF0000"/>
          <w:sz w:val="32"/>
          <w:szCs w:val="32"/>
          <w:cs/>
        </w:rPr>
        <w:t>มาเป็นแนวทางในการพัฒนา</w:t>
      </w:r>
      <w:r w:rsidR="00BF3056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ระบบประกันคุณภาพการศึกษา</w:t>
      </w:r>
      <w:r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</w:p>
    <w:p w:rsidR="00E2068A" w:rsidRPr="00D2746C" w:rsidRDefault="0072403E" w:rsidP="0072403E">
      <w:pPr>
        <w:tabs>
          <w:tab w:val="left" w:pos="5103"/>
          <w:tab w:val="left" w:pos="5670"/>
        </w:tabs>
        <w:spacing w:before="24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563140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ร</w:t>
      </w:r>
      <w:r w:rsidR="00E2068A" w:rsidRPr="00D2746C">
        <w:rPr>
          <w:rFonts w:ascii="TH SarabunPSK" w:hAnsi="TH SarabunPSK" w:cs="TH SarabunPSK"/>
          <w:color w:val="FF0000"/>
          <w:sz w:val="32"/>
          <w:szCs w:val="32"/>
          <w:cs/>
        </w:rPr>
        <w:t>.อ.</w:t>
      </w:r>
      <w:r w:rsidR="00563140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หญิง </w:t>
      </w:r>
    </w:p>
    <w:p w:rsidR="00265C58" w:rsidRPr="00D2746C" w:rsidRDefault="00265C58" w:rsidP="0072403E">
      <w:pPr>
        <w:spacing w:before="120"/>
        <w:rPr>
          <w:rFonts w:ascii="TH SarabunPSK" w:hAnsi="TH SarabunPSK" w:cs="TH SarabunPSK"/>
          <w:color w:val="FF0000"/>
          <w:sz w:val="32"/>
          <w:szCs w:val="32"/>
        </w:rPr>
      </w:pP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                              </w:t>
      </w:r>
      <w:r w:rsidR="00563140" w:rsidRPr="00D2746C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                    </w:t>
      </w:r>
      <w:r w:rsidR="0018003B" w:rsidRPr="00D2746C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72403E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</w:t>
      </w:r>
      <w:r w:rsidR="00563140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ประจำ </w:t>
      </w: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>ฐท.กท.</w:t>
      </w:r>
      <w:r w:rsidR="00563140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ช่วยราชการ รร.ดย.ดย.ทร.ฐท.กท.</w:t>
      </w:r>
    </w:p>
    <w:p w:rsidR="00265C58" w:rsidRPr="00563140" w:rsidRDefault="00265C58" w:rsidP="00265C58">
      <w:pPr>
        <w:rPr>
          <w:rFonts w:ascii="TH SarabunPSK" w:hAnsi="TH SarabunPSK" w:cs="TH SarabunPSK"/>
          <w:sz w:val="32"/>
          <w:szCs w:val="32"/>
        </w:rPr>
      </w:pPr>
    </w:p>
    <w:p w:rsidR="00265C58" w:rsidRPr="00563140" w:rsidRDefault="00265C58" w:rsidP="00265C58">
      <w:pPr>
        <w:rPr>
          <w:rFonts w:ascii="TH SarabunPSK" w:hAnsi="TH SarabunPSK" w:cs="TH SarabunPSK"/>
          <w:sz w:val="32"/>
          <w:szCs w:val="32"/>
        </w:rPr>
      </w:pPr>
    </w:p>
    <w:p w:rsidR="00265C58" w:rsidRPr="00563140" w:rsidRDefault="00265C58">
      <w:pPr>
        <w:rPr>
          <w:rFonts w:ascii="TH SarabunPSK" w:hAnsi="TH SarabunPSK" w:cs="TH SarabunPSK"/>
          <w:sz w:val="32"/>
          <w:szCs w:val="32"/>
        </w:rPr>
      </w:pPr>
    </w:p>
    <w:p w:rsidR="00265C58" w:rsidRPr="00563140" w:rsidRDefault="00265C58">
      <w:pPr>
        <w:rPr>
          <w:rFonts w:ascii="TH SarabunPSK" w:hAnsi="TH SarabunPSK" w:cs="TH SarabunPSK"/>
          <w:sz w:val="32"/>
          <w:szCs w:val="32"/>
        </w:rPr>
      </w:pPr>
    </w:p>
    <w:p w:rsidR="00265C58" w:rsidRPr="00563140" w:rsidRDefault="00265C58">
      <w:pPr>
        <w:rPr>
          <w:rFonts w:ascii="TH SarabunPSK" w:hAnsi="TH SarabunPSK" w:cs="TH SarabunPSK"/>
          <w:sz w:val="32"/>
          <w:szCs w:val="32"/>
        </w:rPr>
      </w:pPr>
    </w:p>
    <w:p w:rsidR="00265C58" w:rsidRPr="00563140" w:rsidRDefault="00265C58">
      <w:pPr>
        <w:rPr>
          <w:rFonts w:ascii="TH SarabunPSK" w:hAnsi="TH SarabunPSK" w:cs="TH SarabunPSK"/>
          <w:sz w:val="32"/>
          <w:szCs w:val="32"/>
        </w:rPr>
      </w:pPr>
    </w:p>
    <w:p w:rsidR="00265C58" w:rsidRPr="00563140" w:rsidRDefault="00265C58">
      <w:pPr>
        <w:rPr>
          <w:rFonts w:ascii="TH SarabunPSK" w:hAnsi="TH SarabunPSK" w:cs="TH SarabunPSK"/>
          <w:sz w:val="32"/>
          <w:szCs w:val="32"/>
        </w:rPr>
      </w:pPr>
    </w:p>
    <w:p w:rsidR="00265C58" w:rsidRPr="00563140" w:rsidRDefault="00265C58">
      <w:pPr>
        <w:rPr>
          <w:rFonts w:ascii="TH SarabunPSK" w:hAnsi="TH SarabunPSK" w:cs="TH SarabunPSK"/>
          <w:sz w:val="32"/>
          <w:szCs w:val="32"/>
        </w:rPr>
      </w:pPr>
    </w:p>
    <w:p w:rsidR="00265C58" w:rsidRPr="00563140" w:rsidRDefault="00265C58">
      <w:pPr>
        <w:rPr>
          <w:rFonts w:ascii="TH SarabunPSK" w:hAnsi="TH SarabunPSK" w:cs="TH SarabunPSK"/>
          <w:sz w:val="32"/>
          <w:szCs w:val="32"/>
        </w:rPr>
      </w:pPr>
    </w:p>
    <w:p w:rsidR="00265C58" w:rsidRPr="00563140" w:rsidRDefault="00265C58">
      <w:pPr>
        <w:rPr>
          <w:rFonts w:ascii="TH SarabunPSK" w:hAnsi="TH SarabunPSK" w:cs="TH SarabunPSK"/>
          <w:sz w:val="32"/>
          <w:szCs w:val="32"/>
        </w:rPr>
      </w:pPr>
    </w:p>
    <w:p w:rsidR="00265C58" w:rsidRPr="00563140" w:rsidRDefault="00265C58">
      <w:pPr>
        <w:rPr>
          <w:rFonts w:ascii="TH SarabunPSK" w:hAnsi="TH SarabunPSK" w:cs="TH SarabunPSK"/>
          <w:sz w:val="32"/>
          <w:szCs w:val="32"/>
        </w:rPr>
      </w:pPr>
    </w:p>
    <w:p w:rsidR="00265C58" w:rsidRPr="00563140" w:rsidRDefault="00265C58">
      <w:pPr>
        <w:rPr>
          <w:rFonts w:ascii="TH SarabunPSK" w:hAnsi="TH SarabunPSK" w:cs="TH SarabunPSK"/>
          <w:sz w:val="32"/>
          <w:szCs w:val="32"/>
        </w:rPr>
      </w:pPr>
    </w:p>
    <w:p w:rsidR="00265C58" w:rsidRPr="00563140" w:rsidRDefault="00265C58">
      <w:pPr>
        <w:rPr>
          <w:rFonts w:ascii="TH SarabunPSK" w:hAnsi="TH SarabunPSK" w:cs="TH SarabunPSK"/>
          <w:sz w:val="32"/>
          <w:szCs w:val="32"/>
        </w:rPr>
      </w:pPr>
    </w:p>
    <w:p w:rsidR="00265C58" w:rsidRPr="00563140" w:rsidRDefault="00265C58">
      <w:pPr>
        <w:rPr>
          <w:rFonts w:ascii="TH SarabunPSK" w:hAnsi="TH SarabunPSK" w:cs="TH SarabunPSK"/>
          <w:sz w:val="32"/>
          <w:szCs w:val="32"/>
        </w:rPr>
      </w:pPr>
    </w:p>
    <w:p w:rsidR="00563140" w:rsidRDefault="00563140" w:rsidP="00265C5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322F08" w:rsidRDefault="00322F08" w:rsidP="00265C5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322F08" w:rsidRDefault="00322F08" w:rsidP="00265C5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322F08" w:rsidRDefault="00322F08" w:rsidP="00265C5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322F08" w:rsidRDefault="00322F08" w:rsidP="00265C5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563140" w:rsidRDefault="00563140" w:rsidP="00265C5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563140" w:rsidRDefault="00563140" w:rsidP="00265C5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563140" w:rsidRDefault="00563140" w:rsidP="00265C5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322F08" w:rsidRDefault="00322F08" w:rsidP="00265C5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322F08" w:rsidRDefault="00322F08" w:rsidP="00265C5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563140" w:rsidRDefault="00563140" w:rsidP="00265C5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563140" w:rsidRPr="00563140" w:rsidRDefault="00563140" w:rsidP="00265C5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265C58" w:rsidRPr="00322F08" w:rsidRDefault="00265C58" w:rsidP="00265C58">
      <w:pPr>
        <w:tabs>
          <w:tab w:val="left" w:pos="8080"/>
          <w:tab w:val="left" w:pos="8222"/>
          <w:tab w:val="left" w:pos="8364"/>
        </w:tabs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22F08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</w:t>
      </w:r>
    </w:p>
    <w:p w:rsidR="00265C58" w:rsidRPr="00322F08" w:rsidRDefault="00E1029B" w:rsidP="00E1029B">
      <w:pPr>
        <w:tabs>
          <w:tab w:val="left" w:pos="7938"/>
          <w:tab w:val="left" w:pos="8080"/>
          <w:tab w:val="left" w:pos="8222"/>
          <w:tab w:val="left" w:pos="8364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322F08">
        <w:rPr>
          <w:rFonts w:ascii="TH SarabunPSK" w:hAnsi="TH SarabunPSK" w:cs="TH SarabunPSK" w:hint="cs"/>
          <w:sz w:val="32"/>
          <w:szCs w:val="32"/>
          <w:cs/>
        </w:rPr>
        <w:tab/>
      </w:r>
      <w:r w:rsidRPr="00322F08">
        <w:rPr>
          <w:rFonts w:ascii="TH SarabunPSK" w:hAnsi="TH SarabunPSK" w:cs="TH SarabunPSK" w:hint="cs"/>
          <w:sz w:val="32"/>
          <w:szCs w:val="32"/>
          <w:cs/>
        </w:rPr>
        <w:tab/>
      </w:r>
      <w:r w:rsidRPr="00322F08">
        <w:rPr>
          <w:rFonts w:ascii="TH SarabunPSK" w:hAnsi="TH SarabunPSK" w:cs="TH SarabunPSK" w:hint="cs"/>
          <w:sz w:val="32"/>
          <w:szCs w:val="32"/>
          <w:cs/>
        </w:rPr>
        <w:tab/>
      </w:r>
      <w:r w:rsidRPr="00322F08">
        <w:rPr>
          <w:rFonts w:ascii="TH SarabunPSK" w:hAnsi="TH SarabunPSK" w:cs="TH SarabunPSK" w:hint="cs"/>
          <w:sz w:val="32"/>
          <w:szCs w:val="32"/>
          <w:cs/>
        </w:rPr>
        <w:tab/>
      </w:r>
      <w:r w:rsidR="00265C58" w:rsidRPr="00322F08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265C58" w:rsidRPr="00322F08" w:rsidRDefault="00265C58" w:rsidP="00265C58">
      <w:pPr>
        <w:tabs>
          <w:tab w:val="left" w:pos="7938"/>
          <w:tab w:val="left" w:pos="8080"/>
          <w:tab w:val="left" w:pos="8222"/>
          <w:tab w:val="left" w:pos="8364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322F08">
        <w:rPr>
          <w:rFonts w:ascii="TH SarabunPSK" w:hAnsi="TH SarabunPSK" w:cs="TH SarabunPSK"/>
          <w:b/>
          <w:bCs/>
          <w:sz w:val="32"/>
          <w:szCs w:val="32"/>
          <w:cs/>
        </w:rPr>
        <w:t>ส่วนที่</w:t>
      </w:r>
      <w:r w:rsidRPr="00322F0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22F08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322F0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22F08">
        <w:rPr>
          <w:rFonts w:ascii="TH SarabunPSK" w:hAnsi="TH SarabunPSK" w:cs="TH SarabunPSK"/>
          <w:b/>
          <w:bCs/>
          <w:sz w:val="32"/>
          <w:szCs w:val="32"/>
          <w:cs/>
        </w:rPr>
        <w:t>ส่วนนำ</w:t>
      </w:r>
    </w:p>
    <w:p w:rsidR="00265C58" w:rsidRPr="00322F08" w:rsidRDefault="00265C58" w:rsidP="00ED550E">
      <w:pPr>
        <w:tabs>
          <w:tab w:val="left" w:pos="8080"/>
          <w:tab w:val="left" w:pos="8222"/>
          <w:tab w:val="left" w:pos="8364"/>
        </w:tabs>
        <w:autoSpaceDE w:val="0"/>
        <w:autoSpaceDN w:val="0"/>
        <w:adjustRightInd w:val="0"/>
        <w:ind w:left="851"/>
        <w:rPr>
          <w:rFonts w:ascii="TH SarabunPSK" w:hAnsi="TH SarabunPSK" w:cs="TH SarabunPSK"/>
          <w:sz w:val="32"/>
          <w:szCs w:val="32"/>
        </w:rPr>
      </w:pPr>
      <w:r w:rsidRPr="00322F08">
        <w:rPr>
          <w:rFonts w:ascii="TH SarabunPSK" w:hAnsi="TH SarabunPSK" w:cs="TH SarabunPSK"/>
          <w:sz w:val="32"/>
          <w:szCs w:val="32"/>
          <w:cs/>
        </w:rPr>
        <w:t>คำนำ</w:t>
      </w:r>
    </w:p>
    <w:p w:rsidR="00265C58" w:rsidRPr="00322F08" w:rsidRDefault="00265C58" w:rsidP="00ED550E">
      <w:pPr>
        <w:tabs>
          <w:tab w:val="left" w:pos="8080"/>
          <w:tab w:val="left" w:pos="8222"/>
          <w:tab w:val="left" w:pos="8364"/>
        </w:tabs>
        <w:autoSpaceDE w:val="0"/>
        <w:autoSpaceDN w:val="0"/>
        <w:adjustRightInd w:val="0"/>
        <w:ind w:left="851"/>
        <w:rPr>
          <w:rFonts w:ascii="TH SarabunPSK" w:hAnsi="TH SarabunPSK" w:cs="TH SarabunPSK"/>
          <w:sz w:val="32"/>
          <w:szCs w:val="32"/>
        </w:rPr>
      </w:pPr>
      <w:r w:rsidRPr="00322F08">
        <w:rPr>
          <w:rFonts w:ascii="TH SarabunPSK" w:hAnsi="TH SarabunPSK" w:cs="TH SarabunPSK"/>
          <w:sz w:val="32"/>
          <w:szCs w:val="32"/>
          <w:cs/>
        </w:rPr>
        <w:t>สารบัญ</w:t>
      </w:r>
    </w:p>
    <w:p w:rsidR="00265C58" w:rsidRPr="00322F08" w:rsidRDefault="00265C58" w:rsidP="00265C58">
      <w:pPr>
        <w:tabs>
          <w:tab w:val="left" w:pos="8080"/>
          <w:tab w:val="left" w:pos="8222"/>
          <w:tab w:val="left" w:pos="8364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265C58" w:rsidRPr="00322F08" w:rsidRDefault="00265C58" w:rsidP="00265C58">
      <w:pPr>
        <w:tabs>
          <w:tab w:val="left" w:pos="8080"/>
          <w:tab w:val="left" w:pos="8222"/>
          <w:tab w:val="left" w:pos="8364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22F08">
        <w:rPr>
          <w:rFonts w:ascii="TH SarabunPSK" w:hAnsi="TH SarabunPSK" w:cs="TH SarabunPSK"/>
          <w:b/>
          <w:bCs/>
          <w:sz w:val="32"/>
          <w:szCs w:val="32"/>
          <w:cs/>
        </w:rPr>
        <w:t>ส่วนที่</w:t>
      </w:r>
      <w:r w:rsidRPr="00322F0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22F08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322F0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15CE9">
        <w:rPr>
          <w:rFonts w:ascii="TH SarabunPSK" w:hAnsi="TH SarabunPSK" w:cs="TH SarabunPSK"/>
          <w:b/>
          <w:bCs/>
          <w:sz w:val="32"/>
          <w:szCs w:val="32"/>
          <w:cs/>
        </w:rPr>
        <w:t>ข้อมูล</w:t>
      </w:r>
      <w:r w:rsidR="00615CE9">
        <w:rPr>
          <w:rFonts w:ascii="TH SarabunPSK" w:hAnsi="TH SarabunPSK" w:cs="TH SarabunPSK" w:hint="cs"/>
          <w:b/>
          <w:bCs/>
          <w:sz w:val="32"/>
          <w:szCs w:val="32"/>
          <w:cs/>
        </w:rPr>
        <w:t>พื้นฐานของประกัน</w:t>
      </w:r>
      <w:r w:rsidR="00615CE9" w:rsidRPr="00615CE9">
        <w:rPr>
          <w:rFonts w:ascii="TH SarabunPSK" w:hAnsi="TH SarabunPSK" w:cs="TH SarabunPSK" w:hint="cs"/>
          <w:b/>
          <w:bCs/>
          <w:sz w:val="32"/>
          <w:szCs w:val="32"/>
          <w:cs/>
        </w:rPr>
        <w:t>คุณภาพการศึกษา</w:t>
      </w:r>
      <w:r w:rsidR="00615CE9" w:rsidRPr="00615CE9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โรงเรียนดุริยางค์</w:t>
      </w:r>
      <w:r w:rsidR="001F5DA7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ฯ</w:t>
      </w:r>
    </w:p>
    <w:p w:rsidR="00265C58" w:rsidRPr="00322F08" w:rsidRDefault="00265C58" w:rsidP="00ED550E">
      <w:pPr>
        <w:tabs>
          <w:tab w:val="left" w:pos="8505"/>
        </w:tabs>
        <w:autoSpaceDE w:val="0"/>
        <w:autoSpaceDN w:val="0"/>
        <w:adjustRightInd w:val="0"/>
        <w:ind w:left="851"/>
        <w:rPr>
          <w:rFonts w:ascii="TH SarabunPSK" w:hAnsi="TH SarabunPSK" w:cs="TH SarabunPSK"/>
          <w:sz w:val="32"/>
          <w:szCs w:val="32"/>
        </w:rPr>
      </w:pPr>
      <w:r w:rsidRPr="00322F08">
        <w:rPr>
          <w:rFonts w:ascii="TH SarabunPSK" w:hAnsi="TH SarabunPSK" w:cs="TH SarabunPSK"/>
          <w:sz w:val="32"/>
          <w:szCs w:val="32"/>
          <w:cs/>
        </w:rPr>
        <w:t>ประวัติ</w:t>
      </w:r>
      <w:r w:rsidRPr="00322F08">
        <w:rPr>
          <w:rFonts w:ascii="TH SarabunPSK" w:hAnsi="TH SarabunPSK" w:cs="TH SarabunPSK"/>
          <w:sz w:val="32"/>
          <w:szCs w:val="32"/>
          <w:cs/>
        </w:rPr>
        <w:tab/>
        <w:t>๑</w:t>
      </w:r>
    </w:p>
    <w:p w:rsidR="00265C58" w:rsidRPr="00322F08" w:rsidRDefault="00265C58" w:rsidP="00ED550E">
      <w:pPr>
        <w:tabs>
          <w:tab w:val="left" w:pos="8505"/>
        </w:tabs>
        <w:autoSpaceDE w:val="0"/>
        <w:autoSpaceDN w:val="0"/>
        <w:adjustRightInd w:val="0"/>
        <w:ind w:left="851"/>
        <w:rPr>
          <w:rFonts w:ascii="TH SarabunPSK" w:hAnsi="TH SarabunPSK" w:cs="TH SarabunPSK"/>
          <w:sz w:val="32"/>
          <w:szCs w:val="32"/>
          <w:cs/>
        </w:rPr>
      </w:pPr>
      <w:r w:rsidRPr="00322F08">
        <w:rPr>
          <w:rFonts w:ascii="TH SarabunPSK" w:hAnsi="TH SarabunPSK" w:cs="TH SarabunPSK"/>
          <w:sz w:val="32"/>
          <w:szCs w:val="32"/>
          <w:cs/>
        </w:rPr>
        <w:t>ภารกิจ</w:t>
      </w:r>
      <w:r w:rsidRPr="00322F08">
        <w:rPr>
          <w:rFonts w:ascii="TH SarabunPSK" w:hAnsi="TH SarabunPSK" w:cs="TH SarabunPSK"/>
          <w:sz w:val="32"/>
          <w:szCs w:val="32"/>
        </w:rPr>
        <w:tab/>
      </w:r>
      <w:r w:rsidR="00727749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265C58" w:rsidRPr="00322F08" w:rsidRDefault="00727749" w:rsidP="00ED550E">
      <w:pPr>
        <w:tabs>
          <w:tab w:val="left" w:pos="8505"/>
        </w:tabs>
        <w:autoSpaceDE w:val="0"/>
        <w:autoSpaceDN w:val="0"/>
        <w:adjustRightInd w:val="0"/>
        <w:ind w:left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ปรัชญา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265C58" w:rsidRPr="00322F08">
        <w:rPr>
          <w:rFonts w:ascii="TH SarabunPSK" w:hAnsi="TH SarabunPSK" w:cs="TH SarabunPSK"/>
          <w:sz w:val="32"/>
          <w:szCs w:val="32"/>
        </w:rPr>
        <w:t xml:space="preserve"> </w:t>
      </w:r>
    </w:p>
    <w:p w:rsidR="00EA0A67" w:rsidRDefault="00EA0A67" w:rsidP="00ED550E">
      <w:pPr>
        <w:tabs>
          <w:tab w:val="left" w:pos="8505"/>
        </w:tabs>
        <w:autoSpaceDE w:val="0"/>
        <w:autoSpaceDN w:val="0"/>
        <w:adjustRightInd w:val="0"/>
        <w:ind w:left="851"/>
        <w:rPr>
          <w:rFonts w:ascii="TH SarabunPSK" w:hAnsi="TH SarabunPSK" w:cs="TH SarabunPSK"/>
          <w:sz w:val="32"/>
          <w:szCs w:val="32"/>
          <w:cs/>
        </w:rPr>
      </w:pPr>
      <w:r w:rsidRPr="00322F08">
        <w:rPr>
          <w:rFonts w:ascii="TH SarabunPSK" w:hAnsi="TH SarabunPSK" w:cs="TH SarabunPSK"/>
          <w:sz w:val="32"/>
          <w:szCs w:val="32"/>
          <w:cs/>
        </w:rPr>
        <w:t>ปณิธาน</w:t>
      </w:r>
      <w:r w:rsidRPr="00322F08">
        <w:rPr>
          <w:rFonts w:ascii="TH SarabunPSK" w:hAnsi="TH SarabunPSK" w:cs="TH SarabunPSK"/>
          <w:sz w:val="32"/>
          <w:szCs w:val="32"/>
        </w:rPr>
        <w:t xml:space="preserve"> </w:t>
      </w:r>
      <w:r w:rsidR="00727749">
        <w:rPr>
          <w:rFonts w:ascii="TH SarabunPSK" w:hAnsi="TH SarabunPSK" w:cs="TH SarabunPSK"/>
          <w:sz w:val="32"/>
          <w:szCs w:val="32"/>
        </w:rPr>
        <w:tab/>
      </w:r>
      <w:r w:rsidR="00727749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EA0A67" w:rsidRDefault="00EA0A67" w:rsidP="00ED550E">
      <w:pPr>
        <w:tabs>
          <w:tab w:val="left" w:pos="8505"/>
        </w:tabs>
        <w:autoSpaceDE w:val="0"/>
        <w:autoSpaceDN w:val="0"/>
        <w:adjustRightInd w:val="0"/>
        <w:ind w:left="851"/>
        <w:rPr>
          <w:rFonts w:ascii="TH SarabunPSK" w:hAnsi="TH SarabunPSK" w:cs="TH SarabunPSK"/>
          <w:sz w:val="32"/>
          <w:szCs w:val="32"/>
          <w:cs/>
        </w:rPr>
      </w:pPr>
      <w:r w:rsidRPr="00322F08">
        <w:rPr>
          <w:rFonts w:ascii="TH SarabunPSK" w:hAnsi="TH SarabunPSK" w:cs="TH SarabunPSK"/>
          <w:sz w:val="32"/>
          <w:szCs w:val="32"/>
          <w:cs/>
        </w:rPr>
        <w:t>วิสัยทัศน์</w:t>
      </w:r>
      <w:r w:rsidR="00727749">
        <w:rPr>
          <w:rFonts w:ascii="TH SarabunPSK" w:hAnsi="TH SarabunPSK" w:cs="TH SarabunPSK"/>
          <w:sz w:val="32"/>
          <w:szCs w:val="32"/>
        </w:rPr>
        <w:tab/>
      </w:r>
      <w:r w:rsidR="00727749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265C58" w:rsidRPr="00322F08" w:rsidRDefault="00727749" w:rsidP="00ED550E">
      <w:pPr>
        <w:tabs>
          <w:tab w:val="left" w:pos="8505"/>
        </w:tabs>
        <w:autoSpaceDE w:val="0"/>
        <w:autoSpaceDN w:val="0"/>
        <w:adjustRightInd w:val="0"/>
        <w:ind w:left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โครงสร้างและการจัดส่วนราชการ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265C58" w:rsidRPr="00322F08" w:rsidRDefault="00727749" w:rsidP="00ED550E">
      <w:pPr>
        <w:tabs>
          <w:tab w:val="left" w:pos="8505"/>
        </w:tabs>
        <w:autoSpaceDE w:val="0"/>
        <w:autoSpaceDN w:val="0"/>
        <w:adjustRightInd w:val="0"/>
        <w:ind w:left="851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ข้อมูลกำลังพล ปีการศึกษา ๒๕๕๓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265C58" w:rsidRPr="00322F08" w:rsidRDefault="00727749" w:rsidP="00ED550E">
      <w:pPr>
        <w:tabs>
          <w:tab w:val="left" w:pos="8505"/>
        </w:tabs>
        <w:autoSpaceDE w:val="0"/>
        <w:autoSpaceDN w:val="0"/>
        <w:adjustRightInd w:val="0"/>
        <w:ind w:left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งบประมาณ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80D06">
        <w:rPr>
          <w:rFonts w:ascii="TH SarabunPSK" w:hAnsi="TH SarabunPSK" w:cs="TH SarabunPSK" w:hint="cs"/>
          <w:sz w:val="32"/>
          <w:szCs w:val="32"/>
          <w:cs/>
        </w:rPr>
        <w:t>๒</w:t>
      </w:r>
      <w:r w:rsidR="00265C58" w:rsidRPr="00322F08">
        <w:rPr>
          <w:rFonts w:ascii="TH SarabunPSK" w:hAnsi="TH SarabunPSK" w:cs="TH SarabunPSK"/>
          <w:sz w:val="32"/>
          <w:szCs w:val="32"/>
        </w:rPr>
        <w:t xml:space="preserve"> </w:t>
      </w:r>
    </w:p>
    <w:p w:rsidR="00265C58" w:rsidRPr="00322F08" w:rsidRDefault="00265C58" w:rsidP="00265C58">
      <w:pPr>
        <w:tabs>
          <w:tab w:val="left" w:pos="7938"/>
          <w:tab w:val="left" w:pos="8505"/>
        </w:tabs>
        <w:autoSpaceDE w:val="0"/>
        <w:autoSpaceDN w:val="0"/>
        <w:adjustRightInd w:val="0"/>
        <w:ind w:left="567"/>
        <w:rPr>
          <w:rFonts w:ascii="TH SarabunPSK" w:hAnsi="TH SarabunPSK" w:cs="TH SarabunPSK"/>
          <w:sz w:val="32"/>
          <w:szCs w:val="32"/>
        </w:rPr>
      </w:pPr>
    </w:p>
    <w:p w:rsidR="00265C58" w:rsidRPr="00322F08" w:rsidRDefault="00265C58" w:rsidP="00265C58">
      <w:pPr>
        <w:tabs>
          <w:tab w:val="left" w:pos="7938"/>
          <w:tab w:val="left" w:pos="8080"/>
          <w:tab w:val="left" w:pos="8222"/>
          <w:tab w:val="left" w:pos="8364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322F08">
        <w:rPr>
          <w:rFonts w:ascii="TH SarabunPSK" w:hAnsi="TH SarabunPSK" w:cs="TH SarabunPSK"/>
          <w:b/>
          <w:bCs/>
          <w:sz w:val="32"/>
          <w:szCs w:val="32"/>
          <w:cs/>
        </w:rPr>
        <w:t>ส่วนที่</w:t>
      </w:r>
      <w:r w:rsidRPr="00322F0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22F08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322F0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22F08">
        <w:rPr>
          <w:rFonts w:ascii="TH SarabunPSK" w:hAnsi="TH SarabunPSK" w:cs="TH SarabunPSK"/>
          <w:b/>
          <w:bCs/>
          <w:sz w:val="32"/>
          <w:szCs w:val="32"/>
          <w:cs/>
        </w:rPr>
        <w:t>ตารางผลการดำเนินงานตามข้อเสนอแนะในการพัฒนาคุณภาพการศึกษา</w:t>
      </w:r>
    </w:p>
    <w:p w:rsidR="00265C58" w:rsidRPr="00322F08" w:rsidRDefault="00265C58" w:rsidP="00ED550E">
      <w:pPr>
        <w:tabs>
          <w:tab w:val="left" w:pos="-5387"/>
          <w:tab w:val="left" w:pos="7938"/>
          <w:tab w:val="left" w:pos="8080"/>
          <w:tab w:val="left" w:pos="8222"/>
          <w:tab w:val="left" w:pos="8364"/>
        </w:tabs>
        <w:autoSpaceDE w:val="0"/>
        <w:autoSpaceDN w:val="0"/>
        <w:adjustRightInd w:val="0"/>
        <w:ind w:left="851"/>
        <w:rPr>
          <w:rFonts w:ascii="TH SarabunPSK" w:hAnsi="TH SarabunPSK" w:cs="TH SarabunPSK"/>
          <w:sz w:val="32"/>
          <w:szCs w:val="32"/>
          <w:cs/>
        </w:rPr>
      </w:pPr>
      <w:r w:rsidRPr="00322F08">
        <w:rPr>
          <w:rFonts w:ascii="TH SarabunPSK" w:hAnsi="TH SarabunPSK" w:cs="TH SarabunPSK"/>
          <w:sz w:val="32"/>
          <w:szCs w:val="32"/>
          <w:cs/>
        </w:rPr>
        <w:t>(ของคณะอนุกรรมการฯ</w:t>
      </w:r>
      <w:r w:rsidRPr="00322F08">
        <w:rPr>
          <w:rFonts w:ascii="TH SarabunPSK" w:hAnsi="TH SarabunPSK" w:cs="TH SarabunPSK"/>
          <w:sz w:val="32"/>
          <w:szCs w:val="32"/>
        </w:rPr>
        <w:t xml:space="preserve"> </w:t>
      </w:r>
      <w:r w:rsidRPr="00322F08">
        <w:rPr>
          <w:rFonts w:ascii="TH SarabunPSK" w:hAnsi="TH SarabunPSK" w:cs="TH SarabunPSK"/>
          <w:sz w:val="32"/>
          <w:szCs w:val="32"/>
          <w:cs/>
        </w:rPr>
        <w:t>ของ</w:t>
      </w:r>
      <w:r w:rsidR="00980D06">
        <w:rPr>
          <w:rFonts w:ascii="TH SarabunPSK" w:hAnsi="TH SarabunPSK" w:cs="TH SarabunPSK" w:hint="cs"/>
          <w:sz w:val="32"/>
          <w:szCs w:val="32"/>
          <w:cs/>
        </w:rPr>
        <w:t xml:space="preserve"> สมศ., สปท. </w:t>
      </w:r>
      <w:r w:rsidRPr="00322F08">
        <w:rPr>
          <w:rFonts w:ascii="TH SarabunPSK" w:hAnsi="TH SarabunPSK" w:cs="TH SarabunPSK"/>
          <w:sz w:val="32"/>
          <w:szCs w:val="32"/>
          <w:cs/>
        </w:rPr>
        <w:t>และ</w:t>
      </w:r>
      <w:r w:rsidR="00980D06">
        <w:rPr>
          <w:rFonts w:ascii="TH SarabunPSK" w:hAnsi="TH SarabunPSK" w:cs="TH SarabunPSK" w:hint="cs"/>
          <w:sz w:val="32"/>
          <w:szCs w:val="32"/>
          <w:cs/>
        </w:rPr>
        <w:t xml:space="preserve"> ย</w:t>
      </w:r>
      <w:r w:rsidRPr="00322F08">
        <w:rPr>
          <w:rFonts w:ascii="TH SarabunPSK" w:hAnsi="TH SarabunPSK" w:cs="TH SarabunPSK"/>
          <w:sz w:val="32"/>
          <w:szCs w:val="32"/>
          <w:cs/>
        </w:rPr>
        <w:t>ศ</w:t>
      </w:r>
      <w:r w:rsidRPr="00322F08">
        <w:rPr>
          <w:rFonts w:ascii="TH SarabunPSK" w:hAnsi="TH SarabunPSK" w:cs="TH SarabunPSK"/>
          <w:sz w:val="32"/>
          <w:szCs w:val="32"/>
        </w:rPr>
        <w:t>.</w:t>
      </w:r>
      <w:r w:rsidR="00980D06">
        <w:rPr>
          <w:rFonts w:ascii="TH SarabunPSK" w:hAnsi="TH SarabunPSK" w:cs="TH SarabunPSK" w:hint="cs"/>
          <w:sz w:val="32"/>
          <w:szCs w:val="32"/>
          <w:cs/>
        </w:rPr>
        <w:t>ทร.</w:t>
      </w:r>
      <w:r w:rsidRPr="00322F08">
        <w:rPr>
          <w:rFonts w:ascii="TH SarabunPSK" w:hAnsi="TH SarabunPSK" w:cs="TH SarabunPSK"/>
          <w:sz w:val="32"/>
          <w:szCs w:val="32"/>
          <w:cs/>
        </w:rPr>
        <w:t>)</w:t>
      </w:r>
    </w:p>
    <w:p w:rsidR="00265C58" w:rsidRPr="00D2746C" w:rsidRDefault="00980D06" w:rsidP="00ED550E">
      <w:pPr>
        <w:tabs>
          <w:tab w:val="left" w:pos="8505"/>
        </w:tabs>
        <w:autoSpaceDE w:val="0"/>
        <w:autoSpaceDN w:val="0"/>
        <w:adjustRightInd w:val="0"/>
        <w:ind w:left="851"/>
        <w:rPr>
          <w:rFonts w:ascii="TH SarabunPSK" w:hAnsi="TH SarabunPSK" w:cs="TH SarabunPSK"/>
          <w:color w:val="FF0000"/>
          <w:sz w:val="32"/>
          <w:szCs w:val="32"/>
        </w:rPr>
      </w:pP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 xml:space="preserve">มาตรฐานที่ </w:t>
      </w:r>
      <w:r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๗ </w:t>
      </w:r>
      <w:r w:rsidR="00265C58" w:rsidRPr="00D2746C">
        <w:rPr>
          <w:rFonts w:ascii="TH SarabunPSK" w:hAnsi="TH SarabunPSK" w:cs="TH SarabunPSK"/>
          <w:color w:val="FF0000"/>
          <w:sz w:val="32"/>
          <w:szCs w:val="32"/>
          <w:cs/>
        </w:rPr>
        <w:t xml:space="preserve"> การประกัน</w:t>
      </w:r>
      <w:r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และพัฒนา</w:t>
      </w:r>
      <w:r w:rsidR="00265C58" w:rsidRPr="00D2746C">
        <w:rPr>
          <w:rFonts w:ascii="TH SarabunPSK" w:hAnsi="TH SarabunPSK" w:cs="TH SarabunPSK"/>
          <w:color w:val="FF0000"/>
          <w:sz w:val="32"/>
          <w:szCs w:val="32"/>
          <w:cs/>
        </w:rPr>
        <w:t>คุณภาพ</w:t>
      </w:r>
      <w:r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ภายใน</w:t>
      </w:r>
      <w:r w:rsidR="00265C58" w:rsidRPr="00D2746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๓</w:t>
      </w:r>
    </w:p>
    <w:p w:rsidR="00265C58" w:rsidRPr="00322F08" w:rsidRDefault="00322F08" w:rsidP="00322F08">
      <w:pPr>
        <w:tabs>
          <w:tab w:val="left" w:pos="8505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265C58" w:rsidRPr="00322F08" w:rsidRDefault="00265C58" w:rsidP="00265C58">
      <w:pPr>
        <w:tabs>
          <w:tab w:val="left" w:pos="7938"/>
          <w:tab w:val="left" w:pos="8080"/>
          <w:tab w:val="left" w:pos="8222"/>
          <w:tab w:val="left" w:pos="8364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322F08">
        <w:rPr>
          <w:rFonts w:ascii="TH SarabunPSK" w:hAnsi="TH SarabunPSK" w:cs="TH SarabunPSK"/>
          <w:b/>
          <w:bCs/>
          <w:sz w:val="32"/>
          <w:szCs w:val="32"/>
          <w:cs/>
        </w:rPr>
        <w:t>ส่วนที่</w:t>
      </w:r>
      <w:r w:rsidRPr="00322F0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22F08">
        <w:rPr>
          <w:rFonts w:ascii="TH SarabunPSK" w:hAnsi="TH SarabunPSK" w:cs="TH SarabunPSK"/>
          <w:sz w:val="32"/>
          <w:szCs w:val="32"/>
          <w:cs/>
        </w:rPr>
        <w:t>๔</w:t>
      </w:r>
      <w:r w:rsidRPr="00322F08">
        <w:rPr>
          <w:rFonts w:ascii="TH SarabunPSK" w:hAnsi="TH SarabunPSK" w:cs="TH SarabunPSK"/>
          <w:sz w:val="32"/>
          <w:szCs w:val="32"/>
        </w:rPr>
        <w:t xml:space="preserve"> </w:t>
      </w:r>
      <w:r w:rsidRPr="00322F08">
        <w:rPr>
          <w:rFonts w:ascii="TH SarabunPSK" w:hAnsi="TH SarabunPSK" w:cs="TH SarabunPSK"/>
          <w:b/>
          <w:bCs/>
          <w:sz w:val="32"/>
          <w:szCs w:val="32"/>
          <w:cs/>
        </w:rPr>
        <w:t>ผลการตรวจสอบและประเมินคุณภาพการศึกษาภายใน</w:t>
      </w:r>
    </w:p>
    <w:p w:rsidR="00980D06" w:rsidRPr="00D2746C" w:rsidRDefault="00980D06" w:rsidP="00ED550E">
      <w:pPr>
        <w:tabs>
          <w:tab w:val="left" w:pos="8505"/>
        </w:tabs>
        <w:autoSpaceDE w:val="0"/>
        <w:autoSpaceDN w:val="0"/>
        <w:adjustRightInd w:val="0"/>
        <w:ind w:left="851"/>
        <w:rPr>
          <w:rFonts w:ascii="TH SarabunPSK" w:hAnsi="TH SarabunPSK" w:cs="TH SarabunPSK"/>
          <w:color w:val="FF0000"/>
          <w:sz w:val="32"/>
          <w:szCs w:val="32"/>
        </w:rPr>
      </w:pP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 xml:space="preserve">มาตรฐานที่ </w:t>
      </w:r>
      <w:r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๗ </w:t>
      </w: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 xml:space="preserve"> การประกัน</w:t>
      </w:r>
      <w:r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และพัฒนา</w:t>
      </w: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>คุณภาพ</w:t>
      </w:r>
      <w:r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ภายใน</w:t>
      </w:r>
    </w:p>
    <w:p w:rsidR="001D17A7" w:rsidRPr="00D2746C" w:rsidRDefault="00980D06" w:rsidP="00ED550E">
      <w:pPr>
        <w:tabs>
          <w:tab w:val="left" w:pos="8505"/>
        </w:tabs>
        <w:ind w:left="851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ตัวบ่งชี้ที่ </w:t>
      </w: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>๗.๑</w:t>
      </w:r>
      <w:r w:rsidRPr="00D2746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>ระบบและกลไกการประกันคุณภาพภายใน</w:t>
      </w:r>
      <w:r w:rsidRPr="00D2746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1D17A7" w:rsidRPr="00D2746C">
        <w:rPr>
          <w:rFonts w:ascii="TH SarabunPSK" w:hAnsi="TH SarabunPSK" w:cs="TH SarabunPSK"/>
          <w:color w:val="FF0000"/>
          <w:sz w:val="32"/>
          <w:szCs w:val="32"/>
        </w:rPr>
        <w:tab/>
      </w:r>
      <w:r w:rsidR="001D17A7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๕</w:t>
      </w:r>
    </w:p>
    <w:p w:rsidR="00265C58" w:rsidRPr="00D2746C" w:rsidRDefault="00980D06" w:rsidP="00ED550E">
      <w:pPr>
        <w:ind w:left="851"/>
        <w:rPr>
          <w:rFonts w:ascii="TH SarabunPSK" w:hAnsi="TH SarabunPSK" w:cs="TH SarabunPSK"/>
          <w:color w:val="FF0000"/>
          <w:sz w:val="32"/>
          <w:szCs w:val="32"/>
        </w:rPr>
      </w:pPr>
      <w:r w:rsidRPr="00D2746C">
        <w:rPr>
          <w:rFonts w:ascii="TH SarabunPSK" w:hAnsi="TH SarabunPSK" w:cs="TH SarabunPSK"/>
          <w:color w:val="FF0000"/>
          <w:sz w:val="32"/>
          <w:szCs w:val="32"/>
        </w:rPr>
        <w:t>(</w:t>
      </w: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>สมศ.</w:t>
      </w:r>
      <w:r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ตัวบ่งชี้ที่ </w:t>
      </w: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>๑</w:t>
      </w:r>
      <w:r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๓</w:t>
      </w: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Pr="00D2746C">
        <w:rPr>
          <w:rFonts w:ascii="TH SarabunPSK" w:hAnsi="TH SarabunPSK" w:cs="TH SarabunPSK"/>
          <w:color w:val="FF0000"/>
          <w:sz w:val="32"/>
          <w:szCs w:val="32"/>
        </w:rPr>
        <w:tab/>
      </w:r>
      <w:r w:rsidRPr="00D2746C">
        <w:rPr>
          <w:rFonts w:ascii="TH SarabunPSK" w:hAnsi="TH SarabunPSK" w:cs="TH SarabunPSK"/>
          <w:color w:val="FF0000"/>
          <w:sz w:val="32"/>
          <w:szCs w:val="32"/>
        </w:rPr>
        <w:tab/>
        <w:t xml:space="preserve">         </w:t>
      </w:r>
    </w:p>
    <w:p w:rsidR="001D17A7" w:rsidRPr="00D2746C" w:rsidRDefault="00980D06" w:rsidP="00ED550E">
      <w:pPr>
        <w:ind w:left="851"/>
        <w:rPr>
          <w:rFonts w:ascii="TH SarabunPSK" w:hAnsi="TH SarabunPSK" w:cs="TH SarabunPSK"/>
          <w:color w:val="FF0000"/>
          <w:sz w:val="32"/>
          <w:szCs w:val="32"/>
        </w:rPr>
      </w:pPr>
      <w:r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ตัวบ่งชี้ที่ </w:t>
      </w: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>๗.๒</w:t>
      </w:r>
      <w:r w:rsidRPr="00D2746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>การพัฒนาสถาบันการศึกษาจากผลการประเมินคุณภาพภายใน</w:t>
      </w:r>
    </w:p>
    <w:p w:rsidR="00980D06" w:rsidRPr="00D2746C" w:rsidRDefault="00980D06" w:rsidP="00ED550E">
      <w:pPr>
        <w:tabs>
          <w:tab w:val="left" w:pos="8505"/>
        </w:tabs>
        <w:ind w:left="851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D2746C">
        <w:rPr>
          <w:rFonts w:ascii="TH SarabunPSK" w:hAnsi="TH SarabunPSK" w:cs="TH SarabunPSK"/>
          <w:color w:val="FF0000"/>
          <w:sz w:val="32"/>
          <w:szCs w:val="32"/>
        </w:rPr>
        <w:t>(</w:t>
      </w: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>สมศ.</w:t>
      </w:r>
      <w:r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ตัวบ่งชี้ที่ </w:t>
      </w: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>๑</w:t>
      </w:r>
      <w:r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๔</w:t>
      </w: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="001D17A7" w:rsidRPr="00D2746C">
        <w:rPr>
          <w:rFonts w:ascii="TH SarabunPSK" w:hAnsi="TH SarabunPSK" w:cs="TH SarabunPSK"/>
          <w:color w:val="FF0000"/>
          <w:sz w:val="32"/>
          <w:szCs w:val="32"/>
        </w:rPr>
        <w:tab/>
      </w:r>
      <w:r w:rsidR="001D17A7"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๗</w:t>
      </w:r>
    </w:p>
    <w:p w:rsidR="001D17A7" w:rsidRPr="00D2746C" w:rsidRDefault="001D17A7" w:rsidP="00ED550E">
      <w:pPr>
        <w:tabs>
          <w:tab w:val="left" w:pos="8505"/>
        </w:tabs>
        <w:ind w:left="851"/>
        <w:rPr>
          <w:rFonts w:ascii="TH SarabunPSK" w:hAnsi="TH SarabunPSK" w:cs="TH SarabunPSK"/>
          <w:color w:val="FF0000"/>
          <w:sz w:val="32"/>
          <w:szCs w:val="32"/>
        </w:rPr>
      </w:pP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 xml:space="preserve">ตารางแสดงผลการประเมินคุณภาพตามมาตรฐานและตัวบ่งชี้  </w:t>
      </w:r>
      <w:r w:rsidRPr="00D2746C">
        <w:rPr>
          <w:rFonts w:ascii="TH SarabunPSK" w:hAnsi="TH SarabunPSK" w:cs="TH SarabunPSK"/>
          <w:color w:val="FF0000"/>
          <w:sz w:val="32"/>
          <w:szCs w:val="32"/>
        </w:rPr>
        <w:tab/>
      </w:r>
      <w:r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๘</w:t>
      </w:r>
    </w:p>
    <w:p w:rsidR="00265C58" w:rsidRPr="00D2746C" w:rsidRDefault="001D17A7" w:rsidP="00ED550E">
      <w:pPr>
        <w:tabs>
          <w:tab w:val="left" w:pos="8505"/>
        </w:tabs>
        <w:ind w:left="851"/>
        <w:rPr>
          <w:rFonts w:ascii="TH SarabunPSK" w:hAnsi="TH SarabunPSK" w:cs="TH SarabunPSK"/>
          <w:color w:val="FF0000"/>
          <w:sz w:val="32"/>
          <w:szCs w:val="32"/>
        </w:rPr>
      </w:pP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>การวิเคราะห์</w:t>
      </w:r>
      <w:r w:rsidRPr="00D2746C">
        <w:rPr>
          <w:rFonts w:ascii="TH SarabunPSK" w:hAnsi="TH SarabunPSK" w:cs="TH SarabunPSK" w:hint="cs"/>
          <w:color w:val="FF0000"/>
          <w:sz w:val="32"/>
          <w:szCs w:val="32"/>
          <w:cs/>
        </w:rPr>
        <w:t>มาตรฐานที่ ๗</w:t>
      </w:r>
      <w:r w:rsidR="00265C58" w:rsidRPr="00D2746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265C58" w:rsidRPr="00D2746C">
        <w:rPr>
          <w:rFonts w:ascii="TH SarabunPSK" w:hAnsi="TH SarabunPSK" w:cs="TH SarabunPSK"/>
          <w:color w:val="FF0000"/>
          <w:sz w:val="32"/>
          <w:szCs w:val="32"/>
          <w:cs/>
        </w:rPr>
        <w:t>(จุดเด่น</w:t>
      </w:r>
      <w:r w:rsidR="00265C58" w:rsidRPr="00D2746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265C58" w:rsidRPr="00D2746C">
        <w:rPr>
          <w:rFonts w:ascii="TH SarabunPSK" w:hAnsi="TH SarabunPSK" w:cs="TH SarabunPSK"/>
          <w:color w:val="FF0000"/>
          <w:sz w:val="32"/>
          <w:szCs w:val="32"/>
          <w:cs/>
        </w:rPr>
        <w:t>จุดที่ควรพัฒนา</w:t>
      </w:r>
      <w:r w:rsidR="00265C58" w:rsidRPr="00D2746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265C58" w:rsidRPr="00D2746C">
        <w:rPr>
          <w:rFonts w:ascii="TH SarabunPSK" w:hAnsi="TH SarabunPSK" w:cs="TH SarabunPSK"/>
          <w:color w:val="FF0000"/>
          <w:sz w:val="32"/>
          <w:szCs w:val="32"/>
          <w:cs/>
        </w:rPr>
        <w:t>ข้อเสนอแนะเพื่อการพัฒนา)</w:t>
      </w:r>
      <w:r w:rsidR="00265C58" w:rsidRPr="00D2746C">
        <w:rPr>
          <w:rFonts w:ascii="TH SarabunPSK" w:hAnsi="TH SarabunPSK" w:cs="TH SarabunPSK"/>
          <w:color w:val="FF0000"/>
          <w:sz w:val="32"/>
          <w:szCs w:val="32"/>
          <w:cs/>
        </w:rPr>
        <w:tab/>
        <w:t>๘</w:t>
      </w:r>
    </w:p>
    <w:p w:rsidR="001D17A7" w:rsidRDefault="001D17A7" w:rsidP="00265C58">
      <w:pPr>
        <w:tabs>
          <w:tab w:val="left" w:pos="7938"/>
          <w:tab w:val="left" w:pos="8080"/>
          <w:tab w:val="left" w:pos="8222"/>
          <w:tab w:val="left" w:pos="8364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:rsidR="00265C58" w:rsidRPr="00322F08" w:rsidRDefault="00265C58" w:rsidP="00265C58">
      <w:pPr>
        <w:tabs>
          <w:tab w:val="left" w:pos="7938"/>
          <w:tab w:val="left" w:pos="8080"/>
          <w:tab w:val="left" w:pos="8222"/>
          <w:tab w:val="left" w:pos="8364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322F08">
        <w:rPr>
          <w:rFonts w:ascii="TH SarabunPSK" w:hAnsi="TH SarabunPSK" w:cs="TH SarabunPSK"/>
          <w:b/>
          <w:bCs/>
          <w:sz w:val="32"/>
          <w:szCs w:val="32"/>
          <w:cs/>
        </w:rPr>
        <w:t>ส่วนที่</w:t>
      </w:r>
      <w:r w:rsidRPr="00322F0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22F08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Pr="00322F0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22F08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</w:p>
    <w:p w:rsidR="00265C58" w:rsidRPr="00322F08" w:rsidRDefault="00265C58" w:rsidP="00ED550E">
      <w:pPr>
        <w:tabs>
          <w:tab w:val="left" w:pos="-5529"/>
          <w:tab w:val="left" w:pos="8505"/>
        </w:tabs>
        <w:autoSpaceDE w:val="0"/>
        <w:autoSpaceDN w:val="0"/>
        <w:adjustRightInd w:val="0"/>
        <w:ind w:left="851"/>
        <w:rPr>
          <w:rFonts w:ascii="TH SarabunPSK" w:hAnsi="TH SarabunPSK" w:cs="TH SarabunPSK"/>
          <w:sz w:val="32"/>
          <w:szCs w:val="32"/>
          <w:cs/>
        </w:rPr>
      </w:pPr>
      <w:r w:rsidRPr="00322F08">
        <w:rPr>
          <w:rFonts w:ascii="TH SarabunPSK" w:hAnsi="TH SarabunPSK" w:cs="TH SarabunPSK"/>
          <w:sz w:val="32"/>
          <w:szCs w:val="32"/>
          <w:cs/>
        </w:rPr>
        <w:t>ตารางแสดงแหล่ง</w:t>
      </w:r>
      <w:r w:rsidRPr="00322F08">
        <w:rPr>
          <w:rFonts w:ascii="TH SarabunPSK" w:hAnsi="TH SarabunPSK" w:cs="TH SarabunPSK"/>
          <w:sz w:val="32"/>
          <w:szCs w:val="32"/>
        </w:rPr>
        <w:t>/</w:t>
      </w:r>
      <w:r w:rsidRPr="00322F08">
        <w:rPr>
          <w:rFonts w:ascii="TH SarabunPSK" w:hAnsi="TH SarabunPSK" w:cs="TH SarabunPSK"/>
          <w:sz w:val="32"/>
          <w:szCs w:val="32"/>
          <w:cs/>
        </w:rPr>
        <w:t>เอกสารอ้างอิงในการตรวจสอบและประเมินคุณภาพ</w:t>
      </w:r>
      <w:r w:rsidRPr="00322F08">
        <w:rPr>
          <w:rFonts w:ascii="TH SarabunPSK" w:hAnsi="TH SarabunPSK" w:cs="TH SarabunPSK"/>
          <w:sz w:val="32"/>
          <w:szCs w:val="32"/>
        </w:rPr>
        <w:tab/>
      </w:r>
      <w:r w:rsidRPr="00322F08">
        <w:rPr>
          <w:rFonts w:ascii="TH SarabunPSK" w:hAnsi="TH SarabunPSK" w:cs="TH SarabunPSK"/>
          <w:sz w:val="32"/>
          <w:szCs w:val="32"/>
          <w:cs/>
        </w:rPr>
        <w:t>๙</w:t>
      </w:r>
    </w:p>
    <w:p w:rsidR="00265C58" w:rsidRPr="00322F08" w:rsidRDefault="00265C58" w:rsidP="00ED550E">
      <w:pPr>
        <w:tabs>
          <w:tab w:val="left" w:pos="-5529"/>
          <w:tab w:val="left" w:pos="8364"/>
        </w:tabs>
        <w:autoSpaceDE w:val="0"/>
        <w:autoSpaceDN w:val="0"/>
        <w:adjustRightInd w:val="0"/>
        <w:ind w:left="851"/>
        <w:rPr>
          <w:rFonts w:ascii="TH SarabunPSK" w:hAnsi="TH SarabunPSK" w:cs="TH SarabunPSK"/>
          <w:sz w:val="32"/>
          <w:szCs w:val="32"/>
          <w:cs/>
        </w:rPr>
      </w:pPr>
      <w:r w:rsidRPr="00322F08">
        <w:rPr>
          <w:rFonts w:ascii="TH SarabunPSK" w:hAnsi="TH SarabunPSK" w:cs="TH SarabunPSK"/>
          <w:sz w:val="32"/>
          <w:szCs w:val="32"/>
          <w:cs/>
        </w:rPr>
        <w:t>แผนงาน</w:t>
      </w: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>ประกันคุณภาพการศึกษาฯ</w:t>
      </w:r>
      <w:r w:rsidRPr="00322F08">
        <w:rPr>
          <w:rFonts w:ascii="TH SarabunPSK" w:hAnsi="TH SarabunPSK" w:cs="TH SarabunPSK"/>
          <w:sz w:val="32"/>
          <w:szCs w:val="32"/>
        </w:rPr>
        <w:t xml:space="preserve"> </w:t>
      </w:r>
      <w:r w:rsidRPr="00322F08">
        <w:rPr>
          <w:rFonts w:ascii="TH SarabunPSK" w:hAnsi="TH SarabunPSK" w:cs="TH SarabunPSK"/>
          <w:sz w:val="32"/>
          <w:szCs w:val="32"/>
          <w:cs/>
        </w:rPr>
        <w:t>ประจำปีการศึกษา</w:t>
      </w:r>
      <w:r w:rsidRPr="00322F08">
        <w:rPr>
          <w:rFonts w:ascii="TH SarabunPSK" w:hAnsi="TH SarabunPSK" w:cs="TH SarabunPSK"/>
          <w:sz w:val="32"/>
          <w:szCs w:val="32"/>
        </w:rPr>
        <w:t xml:space="preserve"> </w:t>
      </w:r>
      <w:r w:rsidR="001D17A7">
        <w:rPr>
          <w:rFonts w:ascii="TH SarabunPSK" w:hAnsi="TH SarabunPSK" w:cs="TH SarabunPSK"/>
          <w:sz w:val="32"/>
          <w:szCs w:val="32"/>
          <w:cs/>
        </w:rPr>
        <w:t>๒๕๕</w:t>
      </w:r>
      <w:r w:rsidR="001D17A7">
        <w:rPr>
          <w:rFonts w:ascii="TH SarabunPSK" w:hAnsi="TH SarabunPSK" w:cs="TH SarabunPSK" w:hint="cs"/>
          <w:sz w:val="32"/>
          <w:szCs w:val="32"/>
          <w:cs/>
        </w:rPr>
        <w:t>๔</w:t>
      </w:r>
      <w:r w:rsidRPr="00322F08">
        <w:rPr>
          <w:rFonts w:ascii="TH SarabunPSK" w:hAnsi="TH SarabunPSK" w:cs="TH SarabunPSK"/>
          <w:sz w:val="32"/>
          <w:szCs w:val="32"/>
          <w:cs/>
        </w:rPr>
        <w:tab/>
        <w:t>๑๑</w:t>
      </w:r>
    </w:p>
    <w:p w:rsidR="00265C58" w:rsidRPr="00322F08" w:rsidRDefault="00265C58" w:rsidP="00ED550E">
      <w:pPr>
        <w:tabs>
          <w:tab w:val="left" w:pos="-5529"/>
          <w:tab w:val="left" w:pos="8364"/>
        </w:tabs>
        <w:autoSpaceDE w:val="0"/>
        <w:autoSpaceDN w:val="0"/>
        <w:adjustRightInd w:val="0"/>
        <w:ind w:left="851"/>
        <w:rPr>
          <w:rFonts w:ascii="TH SarabunPSK" w:hAnsi="TH SarabunPSK" w:cs="TH SarabunPSK"/>
          <w:sz w:val="32"/>
          <w:szCs w:val="32"/>
        </w:rPr>
      </w:pPr>
      <w:r w:rsidRPr="00322F08">
        <w:rPr>
          <w:rFonts w:ascii="TH SarabunPSK" w:hAnsi="TH SarabunPSK" w:cs="TH SarabunPSK"/>
          <w:sz w:val="32"/>
          <w:szCs w:val="32"/>
          <w:cs/>
        </w:rPr>
        <w:t>คำสั่งแต่งตั้ง</w:t>
      </w: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>คณะกรรมการประกันคุณภาพการศึกษา</w:t>
      </w:r>
      <w:r w:rsidRPr="00322F08">
        <w:rPr>
          <w:rFonts w:ascii="TH SarabunPSK" w:hAnsi="TH SarabunPSK" w:cs="TH SarabunPSK"/>
          <w:sz w:val="32"/>
          <w:szCs w:val="32"/>
        </w:rPr>
        <w:t xml:space="preserve">  </w:t>
      </w:r>
      <w:r w:rsidRPr="00322F08">
        <w:rPr>
          <w:rFonts w:ascii="TH SarabunPSK" w:hAnsi="TH SarabunPSK" w:cs="TH SarabunPSK"/>
          <w:sz w:val="32"/>
          <w:szCs w:val="32"/>
        </w:rPr>
        <w:tab/>
      </w:r>
      <w:r w:rsidR="001D17A7">
        <w:rPr>
          <w:rFonts w:ascii="TH SarabunPSK" w:hAnsi="TH SarabunPSK" w:cs="TH SarabunPSK"/>
          <w:sz w:val="32"/>
          <w:szCs w:val="32"/>
          <w:cs/>
        </w:rPr>
        <w:t>๑</w:t>
      </w:r>
      <w:r w:rsidRPr="00322F08">
        <w:rPr>
          <w:rFonts w:ascii="TH SarabunPSK" w:hAnsi="TH SarabunPSK" w:cs="TH SarabunPSK"/>
          <w:sz w:val="32"/>
          <w:szCs w:val="32"/>
          <w:cs/>
        </w:rPr>
        <w:t>๒</w:t>
      </w:r>
    </w:p>
    <w:p w:rsidR="001D17A7" w:rsidRDefault="00265C58" w:rsidP="00ED550E">
      <w:pPr>
        <w:tabs>
          <w:tab w:val="left" w:pos="-5529"/>
          <w:tab w:val="left" w:pos="8364"/>
        </w:tabs>
        <w:autoSpaceDE w:val="0"/>
        <w:autoSpaceDN w:val="0"/>
        <w:adjustRightInd w:val="0"/>
        <w:ind w:left="851"/>
        <w:rPr>
          <w:rFonts w:ascii="TH SarabunPSK" w:hAnsi="TH SarabunPSK" w:cs="TH SarabunPSK"/>
          <w:sz w:val="32"/>
          <w:szCs w:val="32"/>
          <w:cs/>
        </w:rPr>
      </w:pPr>
      <w:r w:rsidRPr="00322F08">
        <w:rPr>
          <w:rFonts w:ascii="TH SarabunPSK" w:hAnsi="TH SarabunPSK" w:cs="TH SarabunPSK"/>
          <w:sz w:val="32"/>
          <w:szCs w:val="32"/>
          <w:cs/>
        </w:rPr>
        <w:t>คำสั่งแต่งตั้ง</w:t>
      </w:r>
      <w:r w:rsidRPr="00D2746C">
        <w:rPr>
          <w:rFonts w:ascii="TH SarabunPSK" w:hAnsi="TH SarabunPSK" w:cs="TH SarabunPSK"/>
          <w:color w:val="FF0000"/>
          <w:sz w:val="32"/>
          <w:szCs w:val="32"/>
          <w:cs/>
        </w:rPr>
        <w:t>คณะอนุกรรมการ</w:t>
      </w:r>
      <w:r w:rsidR="001D17A7" w:rsidRPr="00D2746C">
        <w:rPr>
          <w:rFonts w:ascii="TH SarabunPSK" w:hAnsi="TH SarabunPSK" w:cs="TH SarabunPSK"/>
          <w:color w:val="FF0000"/>
          <w:sz w:val="32"/>
          <w:szCs w:val="32"/>
          <w:cs/>
        </w:rPr>
        <w:t>ประกันคุณภาพการศึกษา</w:t>
      </w:r>
      <w:r w:rsidR="001D17A7" w:rsidRPr="00322F08">
        <w:rPr>
          <w:rFonts w:ascii="TH SarabunPSK" w:hAnsi="TH SarabunPSK" w:cs="TH SarabunPSK"/>
          <w:sz w:val="32"/>
          <w:szCs w:val="32"/>
        </w:rPr>
        <w:t xml:space="preserve"> </w:t>
      </w:r>
      <w:r w:rsidR="001D17A7">
        <w:rPr>
          <w:rFonts w:ascii="TH SarabunPSK" w:hAnsi="TH SarabunPSK" w:cs="TH SarabunPSK"/>
          <w:sz w:val="32"/>
          <w:szCs w:val="32"/>
        </w:rPr>
        <w:tab/>
      </w:r>
      <w:r w:rsidR="001D17A7">
        <w:rPr>
          <w:rFonts w:ascii="TH SarabunPSK" w:hAnsi="TH SarabunPSK" w:cs="TH SarabunPSK" w:hint="cs"/>
          <w:sz w:val="32"/>
          <w:szCs w:val="32"/>
          <w:cs/>
        </w:rPr>
        <w:t>๑๓</w:t>
      </w:r>
    </w:p>
    <w:p w:rsidR="00265C58" w:rsidRPr="00322F08" w:rsidRDefault="001D17A7" w:rsidP="00ED550E">
      <w:pPr>
        <w:tabs>
          <w:tab w:val="left" w:pos="-5529"/>
          <w:tab w:val="left" w:pos="8364"/>
        </w:tabs>
        <w:autoSpaceDE w:val="0"/>
        <w:autoSpaceDN w:val="0"/>
        <w:adjustRightInd w:val="0"/>
        <w:ind w:left="851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คำสั่งแต่งตั้ง</w:t>
      </w:r>
      <w:r w:rsidR="00265C58" w:rsidRPr="00D2746C">
        <w:rPr>
          <w:rFonts w:ascii="TH SarabunPSK" w:hAnsi="TH SarabunPSK" w:cs="TH SarabunPSK"/>
          <w:color w:val="FF0000"/>
          <w:sz w:val="32"/>
          <w:szCs w:val="32"/>
          <w:cs/>
        </w:rPr>
        <w:t>คณะทำงานประกันคุณภาพการศึกษา</w:t>
      </w:r>
      <w:r w:rsidR="00265C58" w:rsidRPr="00322F08">
        <w:rPr>
          <w:rFonts w:ascii="TH SarabunPSK" w:hAnsi="TH SarabunPSK" w:cs="TH SarabunPSK"/>
          <w:sz w:val="32"/>
          <w:szCs w:val="32"/>
        </w:rPr>
        <w:t xml:space="preserve"> </w:t>
      </w:r>
      <w:r w:rsidR="00265C58" w:rsidRPr="00322F08">
        <w:rPr>
          <w:rFonts w:ascii="TH SarabunPSK" w:hAnsi="TH SarabunPSK" w:cs="TH SarabunPSK"/>
          <w:sz w:val="32"/>
          <w:szCs w:val="32"/>
        </w:rPr>
        <w:tab/>
      </w:r>
      <w:r w:rsidR="00265C58" w:rsidRPr="00322F08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265C58" w:rsidRPr="00322F08" w:rsidRDefault="00265C58">
      <w:pPr>
        <w:rPr>
          <w:rFonts w:ascii="TH SarabunPSK" w:hAnsi="TH SarabunPSK" w:cs="TH SarabunPSK"/>
          <w:sz w:val="32"/>
          <w:szCs w:val="32"/>
        </w:rPr>
      </w:pPr>
    </w:p>
    <w:p w:rsidR="00265C58" w:rsidRPr="00322F08" w:rsidRDefault="00265C58">
      <w:pPr>
        <w:rPr>
          <w:rFonts w:ascii="TH SarabunPSK" w:hAnsi="TH SarabunPSK" w:cs="TH SarabunPSK"/>
          <w:sz w:val="32"/>
          <w:szCs w:val="32"/>
        </w:rPr>
      </w:pPr>
    </w:p>
    <w:p w:rsidR="00265C58" w:rsidRPr="00322F08" w:rsidRDefault="00265C58">
      <w:pPr>
        <w:rPr>
          <w:rFonts w:ascii="TH SarabunPSK" w:hAnsi="TH SarabunPSK" w:cs="TH SarabunPSK"/>
          <w:sz w:val="32"/>
          <w:szCs w:val="32"/>
        </w:rPr>
      </w:pPr>
    </w:p>
    <w:sectPr w:rsidR="00265C58" w:rsidRPr="00322F08" w:rsidSect="0072403E">
      <w:pgSz w:w="11906" w:h="16838"/>
      <w:pgMar w:top="1440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4B0" w:rsidRDefault="00E944B0" w:rsidP="00BF3056">
      <w:r>
        <w:separator/>
      </w:r>
    </w:p>
  </w:endnote>
  <w:endnote w:type="continuationSeparator" w:id="0">
    <w:p w:rsidR="00E944B0" w:rsidRDefault="00E944B0" w:rsidP="00BF3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4B0" w:rsidRDefault="00E944B0" w:rsidP="00BF3056">
      <w:r>
        <w:separator/>
      </w:r>
    </w:p>
  </w:footnote>
  <w:footnote w:type="continuationSeparator" w:id="0">
    <w:p w:rsidR="00E944B0" w:rsidRDefault="00E944B0" w:rsidP="00BF30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42BFA"/>
    <w:multiLevelType w:val="hybridMultilevel"/>
    <w:tmpl w:val="D87EE6F2"/>
    <w:lvl w:ilvl="0" w:tplc="2A64A16C">
      <w:start w:val="1"/>
      <w:numFmt w:val="thaiNumbers"/>
      <w:lvlText w:val="๘.%1"/>
      <w:lvlJc w:val="left"/>
      <w:pPr>
        <w:ind w:left="360" w:hanging="360"/>
      </w:pPr>
      <w:rPr>
        <w:rFonts w:hint="default"/>
        <w:lang w:val="en-US"/>
      </w:rPr>
    </w:lvl>
    <w:lvl w:ilvl="1" w:tplc="4C00F096">
      <w:start w:val="1"/>
      <w:numFmt w:val="thaiNumbers"/>
      <w:lvlText w:val="%2."/>
      <w:lvlJc w:val="left"/>
      <w:pPr>
        <w:ind w:left="92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820EC"/>
    <w:multiLevelType w:val="hybridMultilevel"/>
    <w:tmpl w:val="588A2C16"/>
    <w:lvl w:ilvl="0" w:tplc="23EEDB44">
      <w:start w:val="1"/>
      <w:numFmt w:val="thaiNumbers"/>
      <w:lvlText w:val="๗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B6C18F7"/>
    <w:multiLevelType w:val="hybridMultilevel"/>
    <w:tmpl w:val="082CBBE4"/>
    <w:lvl w:ilvl="0" w:tplc="5A246914">
      <w:start w:val="1"/>
      <w:numFmt w:val="thaiNumbers"/>
      <w:lvlText w:val="๖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1366CD6"/>
    <w:multiLevelType w:val="hybridMultilevel"/>
    <w:tmpl w:val="387AFBF6"/>
    <w:lvl w:ilvl="0" w:tplc="6BFC370E">
      <w:start w:val="1"/>
      <w:numFmt w:val="thaiNumbers"/>
      <w:lvlText w:val="๕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C43A0"/>
    <w:rsid w:val="00014CAF"/>
    <w:rsid w:val="00024FC4"/>
    <w:rsid w:val="000A07B1"/>
    <w:rsid w:val="000A1B9F"/>
    <w:rsid w:val="00162149"/>
    <w:rsid w:val="00174738"/>
    <w:rsid w:val="0018003B"/>
    <w:rsid w:val="001C2A51"/>
    <w:rsid w:val="001C3290"/>
    <w:rsid w:val="001D17A7"/>
    <w:rsid w:val="001F5DA7"/>
    <w:rsid w:val="00265C58"/>
    <w:rsid w:val="00294FAF"/>
    <w:rsid w:val="003050EA"/>
    <w:rsid w:val="003079A4"/>
    <w:rsid w:val="00322F08"/>
    <w:rsid w:val="00351952"/>
    <w:rsid w:val="0039065D"/>
    <w:rsid w:val="003F4A97"/>
    <w:rsid w:val="00455523"/>
    <w:rsid w:val="00482594"/>
    <w:rsid w:val="004C3228"/>
    <w:rsid w:val="004E3B00"/>
    <w:rsid w:val="00563140"/>
    <w:rsid w:val="00615CE9"/>
    <w:rsid w:val="0065140B"/>
    <w:rsid w:val="00667032"/>
    <w:rsid w:val="006F4926"/>
    <w:rsid w:val="0071747A"/>
    <w:rsid w:val="0071750B"/>
    <w:rsid w:val="0072403E"/>
    <w:rsid w:val="00727749"/>
    <w:rsid w:val="007463E5"/>
    <w:rsid w:val="007E3D50"/>
    <w:rsid w:val="007F6ED5"/>
    <w:rsid w:val="008A56EE"/>
    <w:rsid w:val="009051AD"/>
    <w:rsid w:val="00937425"/>
    <w:rsid w:val="00980D06"/>
    <w:rsid w:val="00A014EA"/>
    <w:rsid w:val="00A06436"/>
    <w:rsid w:val="00A818C8"/>
    <w:rsid w:val="00B436FF"/>
    <w:rsid w:val="00B8083E"/>
    <w:rsid w:val="00BB29E3"/>
    <w:rsid w:val="00BC43A0"/>
    <w:rsid w:val="00BF3056"/>
    <w:rsid w:val="00C349B2"/>
    <w:rsid w:val="00C36982"/>
    <w:rsid w:val="00CB4B59"/>
    <w:rsid w:val="00CF0B34"/>
    <w:rsid w:val="00CF6F82"/>
    <w:rsid w:val="00D2064F"/>
    <w:rsid w:val="00D2746C"/>
    <w:rsid w:val="00DF5E79"/>
    <w:rsid w:val="00E10246"/>
    <w:rsid w:val="00E1029B"/>
    <w:rsid w:val="00E179A4"/>
    <w:rsid w:val="00E2068A"/>
    <w:rsid w:val="00E871CC"/>
    <w:rsid w:val="00E944B0"/>
    <w:rsid w:val="00E967C4"/>
    <w:rsid w:val="00EA0A67"/>
    <w:rsid w:val="00ED550E"/>
    <w:rsid w:val="00FA0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3290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71750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</w:rPr>
  </w:style>
  <w:style w:type="character" w:customStyle="1" w:styleId="a4">
    <w:name w:val="ชื่อเรื่อง อักขระ"/>
    <w:basedOn w:val="a0"/>
    <w:link w:val="a3"/>
    <w:rsid w:val="0071750B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a5">
    <w:name w:val="List Paragraph"/>
    <w:basedOn w:val="a"/>
    <w:uiPriority w:val="34"/>
    <w:qFormat/>
    <w:rsid w:val="00265C58"/>
    <w:pPr>
      <w:tabs>
        <w:tab w:val="left" w:pos="1276"/>
      </w:tabs>
      <w:spacing w:after="200" w:line="276" w:lineRule="auto"/>
      <w:ind w:left="720"/>
      <w:contextualSpacing/>
      <w:jc w:val="thaiDistribute"/>
    </w:pPr>
    <w:rPr>
      <w:rFonts w:ascii="Angsana New" w:eastAsia="Calibri" w:hAnsi="Angsana New"/>
      <w:sz w:val="32"/>
      <w:szCs w:val="32"/>
    </w:rPr>
  </w:style>
  <w:style w:type="paragraph" w:styleId="a6">
    <w:name w:val="header"/>
    <w:basedOn w:val="a"/>
    <w:link w:val="a7"/>
    <w:rsid w:val="00BF3056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rsid w:val="00BF3056"/>
    <w:rPr>
      <w:sz w:val="24"/>
      <w:szCs w:val="28"/>
    </w:rPr>
  </w:style>
  <w:style w:type="paragraph" w:styleId="a8">
    <w:name w:val="footer"/>
    <w:basedOn w:val="a"/>
    <w:link w:val="a9"/>
    <w:rsid w:val="00BF3056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rsid w:val="00BF3056"/>
    <w:rPr>
      <w:sz w:val="24"/>
      <w:szCs w:val="28"/>
    </w:rPr>
  </w:style>
  <w:style w:type="paragraph" w:styleId="aa">
    <w:name w:val="Balloon Text"/>
    <w:basedOn w:val="a"/>
    <w:link w:val="ab"/>
    <w:rsid w:val="00C36982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C36982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RJ-Nat</dc:creator>
  <cp:keywords/>
  <dc:description/>
  <cp:lastModifiedBy>windows</cp:lastModifiedBy>
  <cp:revision>2</cp:revision>
  <cp:lastPrinted>2011-06-23T10:06:00Z</cp:lastPrinted>
  <dcterms:created xsi:type="dcterms:W3CDTF">2012-03-29T04:39:00Z</dcterms:created>
  <dcterms:modified xsi:type="dcterms:W3CDTF">2012-03-29T04:39:00Z</dcterms:modified>
</cp:coreProperties>
</file>